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8E" w:rsidRPr="005F62E8" w:rsidRDefault="004F688E" w:rsidP="005F62E8">
      <w:pPr>
        <w:rPr>
          <w:rFonts w:ascii="Baskerville Old Face" w:hAnsi="Baskerville Old Face" w:cs="Andalus"/>
          <w:b/>
          <w:sz w:val="48"/>
          <w:szCs w:val="48"/>
        </w:rPr>
      </w:pPr>
      <w:r w:rsidRPr="005F62E8">
        <w:rPr>
          <w:rFonts w:ascii="Baskerville Old Face" w:hAnsi="Baskerville Old Face" w:cs="Andalus"/>
          <w:b/>
          <w:sz w:val="48"/>
          <w:szCs w:val="48"/>
        </w:rPr>
        <w:t>Microsoft's Surface Airbus vs. Air</w:t>
      </w:r>
      <w:r w:rsidR="005F62E8" w:rsidRPr="005F62E8">
        <w:rPr>
          <w:rFonts w:ascii="Baskerville Old Face" w:hAnsi="Baskerville Old Face" w:cs="Andalus"/>
          <w:b/>
          <w:sz w:val="48"/>
          <w:szCs w:val="48"/>
        </w:rPr>
        <w:t xml:space="preserve"> </w:t>
      </w:r>
      <w:r w:rsidRPr="005F62E8">
        <w:rPr>
          <w:rFonts w:ascii="Baskerville Old Face" w:hAnsi="Baskerville Old Face" w:cs="Andalus"/>
          <w:b/>
          <w:sz w:val="48"/>
          <w:szCs w:val="48"/>
        </w:rPr>
        <w:t>Pods</w:t>
      </w:r>
    </w:p>
    <w:p w:rsidR="004F688E" w:rsidRPr="005F62E8" w:rsidRDefault="004F688E" w:rsidP="005F62E8">
      <w:pPr>
        <w:rPr>
          <w:rFonts w:ascii="Andalus" w:hAnsi="Andalus" w:cs="Andalus"/>
          <w:sz w:val="28"/>
          <w:szCs w:val="28"/>
        </w:rPr>
      </w:pPr>
      <w:r w:rsidRPr="005F62E8">
        <w:rPr>
          <w:rFonts w:ascii="Andalus" w:hAnsi="Andalus" w:cs="Andalus"/>
          <w:sz w:val="28"/>
          <w:szCs w:val="28"/>
        </w:rPr>
        <w:t>Back in October, Microsoft decided to enter the wire-free Air</w:t>
      </w:r>
      <w:r w:rsidR="005F62E8">
        <w:rPr>
          <w:rFonts w:ascii="Andalus" w:hAnsi="Andalus" w:cs="Andalus"/>
          <w:sz w:val="28"/>
          <w:szCs w:val="28"/>
        </w:rPr>
        <w:t xml:space="preserve"> </w:t>
      </w:r>
      <w:r w:rsidRPr="005F62E8">
        <w:rPr>
          <w:rFonts w:ascii="Andalus" w:hAnsi="Andalus" w:cs="Andalus"/>
          <w:sz w:val="28"/>
          <w:szCs w:val="28"/>
        </w:rPr>
        <w:t>bud market with the launch of the Surface Air</w:t>
      </w:r>
      <w:r w:rsidR="005F62E8">
        <w:rPr>
          <w:rFonts w:ascii="Andalus" w:hAnsi="Andalus" w:cs="Andalus"/>
          <w:sz w:val="28"/>
          <w:szCs w:val="28"/>
        </w:rPr>
        <w:t xml:space="preserve"> </w:t>
      </w:r>
      <w:r w:rsidRPr="005F62E8">
        <w:rPr>
          <w:rFonts w:ascii="Andalus" w:hAnsi="Andalus" w:cs="Andalus"/>
          <w:sz w:val="28"/>
          <w:szCs w:val="28"/>
        </w:rPr>
        <w:t>buds, designed to compete with Apple's Air</w:t>
      </w:r>
      <w:r w:rsidR="005F62E8">
        <w:rPr>
          <w:rFonts w:ascii="Andalus" w:hAnsi="Andalus" w:cs="Andalus"/>
          <w:sz w:val="28"/>
          <w:szCs w:val="28"/>
        </w:rPr>
        <w:t xml:space="preserve"> </w:t>
      </w:r>
      <w:r w:rsidRPr="005F62E8">
        <w:rPr>
          <w:rFonts w:ascii="Andalus" w:hAnsi="Andalus" w:cs="Andalus"/>
          <w:sz w:val="28"/>
          <w:szCs w:val="28"/>
        </w:rPr>
        <w:t>Pods, Google's Pixel Buds and Samsung's Galaxy Buds</w:t>
      </w:r>
      <w:r w:rsidR="005F62E8">
        <w:rPr>
          <w:rFonts w:ascii="Andalus" w:hAnsi="Andalus" w:cs="Andalus"/>
          <w:sz w:val="28"/>
          <w:szCs w:val="28"/>
        </w:rPr>
        <w:t>.</w:t>
      </w:r>
    </w:p>
    <w:p w:rsidR="004F688E" w:rsidRPr="005F62E8" w:rsidRDefault="004F688E" w:rsidP="005F62E8">
      <w:pPr>
        <w:rPr>
          <w:rFonts w:ascii="Andalus" w:hAnsi="Andalus" w:cs="Andalus"/>
          <w:sz w:val="28"/>
          <w:szCs w:val="28"/>
        </w:rPr>
      </w:pPr>
      <w:r w:rsidRPr="005F62E8">
        <w:rPr>
          <w:rFonts w:ascii="Andalus" w:hAnsi="Andalus" w:cs="Andalus"/>
          <w:sz w:val="28"/>
          <w:szCs w:val="28"/>
        </w:rPr>
        <w:t>We've selected a pair of Microsoft's Surface Air</w:t>
      </w:r>
      <w:r w:rsidR="005F62E8">
        <w:rPr>
          <w:rFonts w:ascii="Andalus" w:hAnsi="Andalus" w:cs="Andalus"/>
          <w:sz w:val="28"/>
          <w:szCs w:val="28"/>
        </w:rPr>
        <w:t xml:space="preserve"> </w:t>
      </w:r>
      <w:r w:rsidRPr="005F62E8">
        <w:rPr>
          <w:rFonts w:ascii="Andalus" w:hAnsi="Andalus" w:cs="Andalus"/>
          <w:sz w:val="28"/>
          <w:szCs w:val="28"/>
        </w:rPr>
        <w:t>buds so you can check out this feature set and see how they measure up to Apple's A-Air pods.</w:t>
      </w:r>
    </w:p>
    <w:p w:rsidR="004F688E" w:rsidRPr="005F62E8" w:rsidRDefault="004F688E" w:rsidP="005F62E8">
      <w:pPr>
        <w:rPr>
          <w:rFonts w:ascii="Andalus" w:hAnsi="Andalus" w:cs="Andalus"/>
          <w:sz w:val="28"/>
          <w:szCs w:val="28"/>
        </w:rPr>
      </w:pPr>
      <w:r w:rsidRPr="005F62E8">
        <w:rPr>
          <w:rFonts w:ascii="Andalus" w:hAnsi="Andalus" w:cs="Andalus"/>
          <w:sz w:val="28"/>
          <w:szCs w:val="28"/>
        </w:rPr>
        <w:t>Priced at $ 199, the superficial ear</w:t>
      </w:r>
      <w:r w:rsidR="005F62E8">
        <w:rPr>
          <w:rFonts w:ascii="Andalus" w:hAnsi="Andalus" w:cs="Andalus"/>
          <w:sz w:val="28"/>
          <w:szCs w:val="28"/>
        </w:rPr>
        <w:t xml:space="preserve"> </w:t>
      </w:r>
      <w:r w:rsidRPr="005F62E8">
        <w:rPr>
          <w:rFonts w:ascii="Andalus" w:hAnsi="Andalus" w:cs="Andalus"/>
          <w:sz w:val="28"/>
          <w:szCs w:val="28"/>
        </w:rPr>
        <w:t>buds have a design that is ... unique. An Air</w:t>
      </w:r>
      <w:r w:rsidR="005F62E8">
        <w:rPr>
          <w:rFonts w:ascii="Andalus" w:hAnsi="Andalus" w:cs="Andalus"/>
          <w:sz w:val="28"/>
          <w:szCs w:val="28"/>
        </w:rPr>
        <w:t xml:space="preserve"> </w:t>
      </w:r>
      <w:r w:rsidRPr="005F62E8">
        <w:rPr>
          <w:rFonts w:ascii="Andalus" w:hAnsi="Andalus" w:cs="Andalus"/>
          <w:sz w:val="28"/>
          <w:szCs w:val="28"/>
        </w:rPr>
        <w:t>Pods style air</w:t>
      </w:r>
      <w:r w:rsidR="005F62E8">
        <w:rPr>
          <w:rFonts w:ascii="Andalus" w:hAnsi="Andalus" w:cs="Andalus"/>
          <w:sz w:val="28"/>
          <w:szCs w:val="28"/>
        </w:rPr>
        <w:t xml:space="preserve"> </w:t>
      </w:r>
      <w:r w:rsidRPr="005F62E8">
        <w:rPr>
          <w:rFonts w:ascii="Andalus" w:hAnsi="Andalus" w:cs="Andalus"/>
          <w:sz w:val="28"/>
          <w:szCs w:val="28"/>
        </w:rPr>
        <w:t>piece that fits into the ear, as well as a circular exterior</w:t>
      </w:r>
      <w:r w:rsidRPr="005F62E8">
        <w:rPr>
          <w:rFonts w:ascii="Andalus" w:hAnsi="Andalus" w:cs="Andalus"/>
          <w:sz w:val="28"/>
          <w:szCs w:val="28"/>
        </w:rPr>
        <w:br/>
      </w:r>
      <w:proofErr w:type="gramStart"/>
      <w:r w:rsidRPr="005F62E8">
        <w:rPr>
          <w:rFonts w:ascii="Andalus" w:hAnsi="Andalus" w:cs="Andalus"/>
          <w:sz w:val="28"/>
          <w:szCs w:val="28"/>
        </w:rPr>
        <w:t>There</w:t>
      </w:r>
      <w:proofErr w:type="gramEnd"/>
      <w:r w:rsidRPr="005F62E8">
        <w:rPr>
          <w:rFonts w:ascii="Andalus" w:hAnsi="Andalus" w:cs="Andalus"/>
          <w:sz w:val="28"/>
          <w:szCs w:val="28"/>
        </w:rPr>
        <w:t xml:space="preserve"> is also a large and visible one, which is primarily designed for contact gestures. Surface ear</w:t>
      </w:r>
      <w:r w:rsidR="005F62E8">
        <w:rPr>
          <w:rFonts w:ascii="Andalus" w:hAnsi="Andalus" w:cs="Andalus"/>
          <w:sz w:val="28"/>
          <w:szCs w:val="28"/>
        </w:rPr>
        <w:t xml:space="preserve"> </w:t>
      </w:r>
      <w:r w:rsidRPr="005F62E8">
        <w:rPr>
          <w:rFonts w:ascii="Andalus" w:hAnsi="Andalus" w:cs="Andalus"/>
          <w:sz w:val="28"/>
          <w:szCs w:val="28"/>
        </w:rPr>
        <w:t xml:space="preserve">buds are no less </w:t>
      </w:r>
      <w:proofErr w:type="gramStart"/>
      <w:r w:rsidRPr="005F62E8">
        <w:rPr>
          <w:rFonts w:ascii="Andalus" w:hAnsi="Andalus" w:cs="Andalus"/>
          <w:sz w:val="28"/>
          <w:szCs w:val="28"/>
        </w:rPr>
        <w:t>key,</w:t>
      </w:r>
      <w:proofErr w:type="gramEnd"/>
      <w:r w:rsidRPr="005F62E8">
        <w:rPr>
          <w:rFonts w:ascii="Andalus" w:hAnsi="Andalus" w:cs="Andalus"/>
          <w:sz w:val="28"/>
          <w:szCs w:val="28"/>
        </w:rPr>
        <w:t xml:space="preserve"> headphones are hard to see - obviously when you're wearing them.</w:t>
      </w:r>
    </w:p>
    <w:p w:rsidR="004F688E" w:rsidRPr="005F62E8" w:rsidRDefault="004F688E" w:rsidP="005F62E8">
      <w:pPr>
        <w:rPr>
          <w:rFonts w:ascii="Andalus" w:hAnsi="Andalus" w:cs="Andalus"/>
          <w:sz w:val="28"/>
          <w:szCs w:val="28"/>
        </w:rPr>
      </w:pPr>
      <w:r w:rsidRPr="005F62E8">
        <w:rPr>
          <w:rFonts w:ascii="Andalus" w:hAnsi="Andalus" w:cs="Andalus"/>
          <w:sz w:val="28"/>
          <w:szCs w:val="28"/>
        </w:rPr>
        <w:t>When it fits, superficial air</w:t>
      </w:r>
      <w:r w:rsidR="005F62E8">
        <w:rPr>
          <w:rFonts w:ascii="Andalus" w:hAnsi="Andalus" w:cs="Andalus"/>
          <w:sz w:val="28"/>
          <w:szCs w:val="28"/>
        </w:rPr>
        <w:t xml:space="preserve"> </w:t>
      </w:r>
      <w:r w:rsidRPr="005F62E8">
        <w:rPr>
          <w:rFonts w:ascii="Andalus" w:hAnsi="Andalus" w:cs="Andalus"/>
          <w:sz w:val="28"/>
          <w:szCs w:val="28"/>
        </w:rPr>
        <w:t>buds are relatively comfortable. On the outside of the ear, the Air</w:t>
      </w:r>
      <w:r w:rsidR="005F62E8">
        <w:rPr>
          <w:rFonts w:ascii="Andalus" w:hAnsi="Andalus" w:cs="Andalus"/>
          <w:sz w:val="28"/>
          <w:szCs w:val="28"/>
        </w:rPr>
        <w:t xml:space="preserve"> </w:t>
      </w:r>
      <w:r w:rsidRPr="005F62E8">
        <w:rPr>
          <w:rFonts w:ascii="Andalus" w:hAnsi="Andalus" w:cs="Andalus"/>
          <w:sz w:val="28"/>
          <w:szCs w:val="28"/>
        </w:rPr>
        <w:t>Pods rest comfortably, while the surface air</w:t>
      </w:r>
      <w:r w:rsidR="005F62E8">
        <w:rPr>
          <w:rFonts w:ascii="Andalus" w:hAnsi="Andalus" w:cs="Andalus"/>
          <w:sz w:val="28"/>
          <w:szCs w:val="28"/>
        </w:rPr>
        <w:t xml:space="preserve"> </w:t>
      </w:r>
      <w:r w:rsidRPr="005F62E8">
        <w:rPr>
          <w:rFonts w:ascii="Andalus" w:hAnsi="Andalus" w:cs="Andalus"/>
          <w:sz w:val="28"/>
          <w:szCs w:val="28"/>
        </w:rPr>
        <w:t>buds are designed to fit a little deeper into the ear canal, although not as deep as the Air</w:t>
      </w:r>
      <w:r w:rsidR="005F62E8">
        <w:rPr>
          <w:rFonts w:ascii="Andalus" w:hAnsi="Andalus" w:cs="Andalus"/>
          <w:sz w:val="28"/>
          <w:szCs w:val="28"/>
        </w:rPr>
        <w:t xml:space="preserve"> </w:t>
      </w:r>
      <w:r w:rsidRPr="005F62E8">
        <w:rPr>
          <w:rFonts w:ascii="Andalus" w:hAnsi="Andalus" w:cs="Andalus"/>
          <w:sz w:val="28"/>
          <w:szCs w:val="28"/>
        </w:rPr>
        <w:t>Pods Pro.</w:t>
      </w:r>
    </w:p>
    <w:p w:rsidR="004F688E" w:rsidRPr="005F62E8" w:rsidRDefault="004F688E" w:rsidP="005F62E8">
      <w:pPr>
        <w:rPr>
          <w:rFonts w:ascii="Andalus" w:hAnsi="Andalus" w:cs="Andalus"/>
          <w:sz w:val="28"/>
          <w:szCs w:val="28"/>
        </w:rPr>
      </w:pPr>
      <w:r w:rsidRPr="005F62E8">
        <w:rPr>
          <w:rFonts w:ascii="Andalus" w:hAnsi="Andalus" w:cs="Andalus"/>
          <w:sz w:val="28"/>
          <w:szCs w:val="28"/>
        </w:rPr>
        <w:t>Surface air</w:t>
      </w:r>
      <w:r w:rsidR="005F62E8">
        <w:rPr>
          <w:rFonts w:ascii="Andalus" w:hAnsi="Andalus" w:cs="Andalus"/>
          <w:sz w:val="28"/>
          <w:szCs w:val="28"/>
        </w:rPr>
        <w:t xml:space="preserve"> </w:t>
      </w:r>
      <w:r w:rsidRPr="005F62E8">
        <w:rPr>
          <w:rFonts w:ascii="Andalus" w:hAnsi="Andalus" w:cs="Andalus"/>
          <w:sz w:val="28"/>
          <w:szCs w:val="28"/>
        </w:rPr>
        <w:t>buds come with small, medium and large tips, so most people should have a good fit. We've had trouble wearing them before, but after sitting for a few hours, we feel more comfortable wearing Surface Air</w:t>
      </w:r>
      <w:r w:rsidR="005F62E8">
        <w:rPr>
          <w:rFonts w:ascii="Andalus" w:hAnsi="Andalus" w:cs="Andalus"/>
          <w:sz w:val="28"/>
          <w:szCs w:val="28"/>
        </w:rPr>
        <w:t xml:space="preserve"> </w:t>
      </w:r>
      <w:r w:rsidRPr="005F62E8">
        <w:rPr>
          <w:rFonts w:ascii="Andalus" w:hAnsi="Andalus" w:cs="Andalus"/>
          <w:sz w:val="28"/>
          <w:szCs w:val="28"/>
        </w:rPr>
        <w:t>buds.</w:t>
      </w:r>
    </w:p>
    <w:p w:rsidR="00CC3583" w:rsidRPr="005F62E8" w:rsidRDefault="00CC3583" w:rsidP="005F62E8">
      <w:pPr>
        <w:rPr>
          <w:rFonts w:ascii="Andalus" w:hAnsi="Andalus" w:cs="Andalus"/>
          <w:sz w:val="28"/>
          <w:szCs w:val="28"/>
        </w:rPr>
      </w:pPr>
      <w:r w:rsidRPr="005F62E8">
        <w:rPr>
          <w:rFonts w:ascii="Andalus" w:hAnsi="Andalus" w:cs="Andalus"/>
          <w:sz w:val="28"/>
          <w:szCs w:val="28"/>
        </w:rPr>
        <w:t>The design of the Surface Air</w:t>
      </w:r>
      <w:r w:rsidR="005F62E8">
        <w:rPr>
          <w:rFonts w:ascii="Andalus" w:hAnsi="Andalus" w:cs="Andalus"/>
          <w:sz w:val="28"/>
          <w:szCs w:val="28"/>
        </w:rPr>
        <w:t xml:space="preserve"> </w:t>
      </w:r>
      <w:r w:rsidRPr="005F62E8">
        <w:rPr>
          <w:rFonts w:ascii="Andalus" w:hAnsi="Andalus" w:cs="Andalus"/>
          <w:sz w:val="28"/>
          <w:szCs w:val="28"/>
        </w:rPr>
        <w:t xml:space="preserve">buds certainly looks a bit funky, but it's functional due to the simple and efficient gesture set, which uses a large surface area of </w:t>
      </w:r>
      <w:r w:rsidRPr="005F62E8">
        <w:rPr>
          <w:rFonts w:cs="Andalus"/>
          <w:sz w:val="28"/>
          <w:szCs w:val="28"/>
        </w:rPr>
        <w:t>​​</w:t>
      </w:r>
      <w:r w:rsidRPr="005F62E8">
        <w:rPr>
          <w:rFonts w:ascii="Andalus" w:hAnsi="Andalus" w:cs="Andalus"/>
          <w:sz w:val="28"/>
          <w:szCs w:val="28"/>
        </w:rPr>
        <w:t>each Air</w:t>
      </w:r>
      <w:r w:rsidR="005F62E8">
        <w:rPr>
          <w:rFonts w:ascii="Andalus" w:hAnsi="Andalus" w:cs="Andalus"/>
          <w:sz w:val="28"/>
          <w:szCs w:val="28"/>
        </w:rPr>
        <w:t xml:space="preserve"> </w:t>
      </w:r>
      <w:r w:rsidRPr="005F62E8">
        <w:rPr>
          <w:rFonts w:ascii="Andalus" w:hAnsi="Andalus" w:cs="Andalus"/>
          <w:sz w:val="28"/>
          <w:szCs w:val="28"/>
        </w:rPr>
        <w:t>bud.</w:t>
      </w:r>
    </w:p>
    <w:p w:rsidR="00CC3583" w:rsidRPr="005F62E8" w:rsidRDefault="00CC3583" w:rsidP="005F62E8">
      <w:pPr>
        <w:rPr>
          <w:rFonts w:ascii="Andalus" w:hAnsi="Andalus" w:cs="Andalus"/>
          <w:sz w:val="28"/>
          <w:szCs w:val="28"/>
        </w:rPr>
      </w:pPr>
      <w:r w:rsidRPr="005F62E8">
        <w:rPr>
          <w:rFonts w:ascii="Andalus" w:hAnsi="Andalus" w:cs="Andalus"/>
          <w:sz w:val="28"/>
          <w:szCs w:val="28"/>
        </w:rPr>
        <w:t xml:space="preserve">A double tap pauses / </w:t>
      </w:r>
      <w:proofErr w:type="gramStart"/>
      <w:r w:rsidRPr="005F62E8">
        <w:rPr>
          <w:rFonts w:ascii="Andalus" w:hAnsi="Andalus" w:cs="Andalus"/>
          <w:sz w:val="28"/>
          <w:szCs w:val="28"/>
        </w:rPr>
        <w:t>pauses</w:t>
      </w:r>
      <w:proofErr w:type="gramEnd"/>
      <w:r w:rsidRPr="005F62E8">
        <w:rPr>
          <w:rFonts w:ascii="Andalus" w:hAnsi="Andalus" w:cs="Andalus"/>
          <w:sz w:val="28"/>
          <w:szCs w:val="28"/>
        </w:rPr>
        <w:t xml:space="preserve"> the music, a swipe on the left air</w:t>
      </w:r>
      <w:r w:rsidR="005F62E8">
        <w:rPr>
          <w:rFonts w:ascii="Andalus" w:hAnsi="Andalus" w:cs="Andalus"/>
          <w:sz w:val="28"/>
          <w:szCs w:val="28"/>
        </w:rPr>
        <w:t xml:space="preserve"> </w:t>
      </w:r>
      <w:r w:rsidRPr="005F62E8">
        <w:rPr>
          <w:rFonts w:ascii="Andalus" w:hAnsi="Andalus" w:cs="Andalus"/>
          <w:sz w:val="28"/>
          <w:szCs w:val="28"/>
        </w:rPr>
        <w:t>bud escape tracks, and a swipe on the right air</w:t>
      </w:r>
      <w:r w:rsidR="005F62E8">
        <w:rPr>
          <w:rFonts w:ascii="Andalus" w:hAnsi="Andalus" w:cs="Andalus"/>
          <w:sz w:val="28"/>
          <w:szCs w:val="28"/>
        </w:rPr>
        <w:t xml:space="preserve"> </w:t>
      </w:r>
      <w:r w:rsidRPr="005F62E8">
        <w:rPr>
          <w:rFonts w:ascii="Andalus" w:hAnsi="Andalus" w:cs="Andalus"/>
          <w:sz w:val="28"/>
          <w:szCs w:val="28"/>
        </w:rPr>
        <w:t>bud controls the volume. ‌ Air</w:t>
      </w:r>
      <w:r w:rsidR="005F62E8">
        <w:rPr>
          <w:rFonts w:ascii="Andalus" w:hAnsi="Andalus" w:cs="Andalus"/>
          <w:sz w:val="28"/>
          <w:szCs w:val="28"/>
        </w:rPr>
        <w:t xml:space="preserve"> </w:t>
      </w:r>
      <w:r w:rsidRPr="005F62E8">
        <w:rPr>
          <w:rFonts w:ascii="Andalus" w:hAnsi="Andalus" w:cs="Andalus"/>
          <w:sz w:val="28"/>
          <w:szCs w:val="28"/>
        </w:rPr>
        <w:t>Pods do not control the</w:t>
      </w:r>
      <w:r w:rsidR="005F62E8">
        <w:rPr>
          <w:rFonts w:ascii="Andalus" w:hAnsi="Andalus" w:cs="Andalus"/>
          <w:sz w:val="28"/>
          <w:szCs w:val="28"/>
        </w:rPr>
        <w:t xml:space="preserve"> </w:t>
      </w:r>
      <w:r w:rsidRPr="005F62E8">
        <w:rPr>
          <w:rFonts w:ascii="Andalus" w:hAnsi="Andalus" w:cs="Andalus"/>
          <w:sz w:val="28"/>
          <w:szCs w:val="28"/>
        </w:rPr>
        <w:lastRenderedPageBreak/>
        <w:t>signal for volume; this is one of the major negatives when it comes to Air</w:t>
      </w:r>
      <w:r w:rsidR="005F62E8">
        <w:rPr>
          <w:rFonts w:ascii="Andalus" w:hAnsi="Andalus" w:cs="Andalus"/>
          <w:sz w:val="28"/>
          <w:szCs w:val="28"/>
        </w:rPr>
        <w:t xml:space="preserve"> </w:t>
      </w:r>
      <w:r w:rsidRPr="005F62E8">
        <w:rPr>
          <w:rFonts w:ascii="Andalus" w:hAnsi="Andalus" w:cs="Andalus"/>
          <w:sz w:val="28"/>
          <w:szCs w:val="28"/>
        </w:rPr>
        <w:t>Pods ge</w:t>
      </w:r>
      <w:r w:rsidR="005F62E8">
        <w:rPr>
          <w:rFonts w:ascii="Andalus" w:hAnsi="Andalus" w:cs="Andalus"/>
          <w:sz w:val="28"/>
          <w:szCs w:val="28"/>
        </w:rPr>
        <w:t>stures</w:t>
      </w:r>
      <w:r w:rsidRPr="005F62E8">
        <w:rPr>
          <w:rFonts w:ascii="Andalus" w:hAnsi="Andalus" w:cs="Andalus"/>
          <w:sz w:val="28"/>
          <w:szCs w:val="28"/>
        </w:rPr>
        <w:t xml:space="preserve"> signals.</w:t>
      </w:r>
    </w:p>
    <w:p w:rsidR="00EB6EDD" w:rsidRPr="005F62E8" w:rsidRDefault="00EB6EDD" w:rsidP="005F62E8">
      <w:pPr>
        <w:rPr>
          <w:rFonts w:ascii="Andalus" w:hAnsi="Andalus" w:cs="Andalus"/>
          <w:sz w:val="28"/>
          <w:szCs w:val="28"/>
        </w:rPr>
      </w:pPr>
      <w:r w:rsidRPr="005F62E8">
        <w:rPr>
          <w:rFonts w:ascii="Andalus" w:hAnsi="Andalus" w:cs="Andalus"/>
          <w:sz w:val="28"/>
          <w:szCs w:val="28"/>
        </w:rPr>
        <w:t xml:space="preserve">There's also access to voice-based support and controls for answering / ending phone calls, as well as a number of Microsoft's apps that can take advantage of Surface Airbus gestures. For example, a triple tap opens the </w:t>
      </w:r>
      <w:r w:rsidR="005F62E8">
        <w:rPr>
          <w:rFonts w:ascii="Andalus" w:hAnsi="Andalus" w:cs="Andalus"/>
          <w:sz w:val="28"/>
          <w:szCs w:val="28"/>
        </w:rPr>
        <w:t xml:space="preserve">SPOTIFY </w:t>
      </w:r>
      <w:r w:rsidRPr="005F62E8">
        <w:rPr>
          <w:rFonts w:ascii="Andalus" w:hAnsi="Andalus" w:cs="Andalus"/>
          <w:sz w:val="28"/>
          <w:szCs w:val="28"/>
        </w:rPr>
        <w:t>app on an Android phone, or on Air</w:t>
      </w:r>
      <w:r w:rsidR="005F62E8">
        <w:rPr>
          <w:rFonts w:ascii="Andalus" w:hAnsi="Andalus" w:cs="Andalus"/>
          <w:sz w:val="28"/>
          <w:szCs w:val="28"/>
        </w:rPr>
        <w:t xml:space="preserve"> bud. On I</w:t>
      </w:r>
      <w:r w:rsidRPr="005F62E8">
        <w:rPr>
          <w:rFonts w:ascii="Andalus" w:hAnsi="Andalus" w:cs="Andalus"/>
          <w:sz w:val="28"/>
          <w:szCs w:val="28"/>
        </w:rPr>
        <w:t xml:space="preserve">OS, you can listen, delete, and reply to touch and voice emails using the Outlook app, and in PowerPoint, you can move slides, live titles and subtitles. Enable titles, and translate what you're saying. </w:t>
      </w:r>
      <w:proofErr w:type="gramStart"/>
      <w:r w:rsidRPr="005F62E8">
        <w:rPr>
          <w:rFonts w:ascii="Andalus" w:hAnsi="Andalus" w:cs="Andalus"/>
          <w:sz w:val="28"/>
          <w:szCs w:val="28"/>
        </w:rPr>
        <w:t>One of 60 languages</w:t>
      </w:r>
      <w:r w:rsidR="005F62E8">
        <w:rPr>
          <w:rFonts w:ascii="Andalus" w:hAnsi="Andalus" w:cs="Andalus"/>
          <w:sz w:val="28"/>
          <w:szCs w:val="28"/>
        </w:rPr>
        <w:t>.</w:t>
      </w:r>
      <w:proofErr w:type="gramEnd"/>
    </w:p>
    <w:p w:rsidR="007927CF" w:rsidRPr="005F62E8" w:rsidRDefault="00EB6EDD" w:rsidP="005F62E8">
      <w:pPr>
        <w:rPr>
          <w:rFonts w:ascii="Andalus" w:hAnsi="Andalus" w:cs="Andalus"/>
          <w:sz w:val="28"/>
          <w:szCs w:val="28"/>
        </w:rPr>
      </w:pPr>
      <w:r w:rsidRPr="005F62E8">
        <w:rPr>
          <w:rFonts w:ascii="Andalus" w:hAnsi="Andalus" w:cs="Andalus"/>
          <w:sz w:val="28"/>
          <w:szCs w:val="28"/>
        </w:rPr>
        <w:t>The sound quality on the surface ear</w:t>
      </w:r>
      <w:r w:rsidR="005F62E8">
        <w:rPr>
          <w:rFonts w:ascii="Andalus" w:hAnsi="Andalus" w:cs="Andalus"/>
          <w:sz w:val="28"/>
          <w:szCs w:val="28"/>
        </w:rPr>
        <w:t xml:space="preserve"> </w:t>
      </w:r>
      <w:r w:rsidRPr="005F62E8">
        <w:rPr>
          <w:rFonts w:ascii="Andalus" w:hAnsi="Andalus" w:cs="Andalus"/>
          <w:sz w:val="28"/>
          <w:szCs w:val="28"/>
        </w:rPr>
        <w:t>buds was not impressive at all. The lower end was disappointing and overall, there was a small quality in the music playback.</w:t>
      </w:r>
      <w:r w:rsidR="007927CF" w:rsidRPr="005F62E8">
        <w:rPr>
          <w:rFonts w:ascii="Andalus" w:hAnsi="Andalus" w:cs="Andalus"/>
          <w:sz w:val="28"/>
          <w:szCs w:val="28"/>
        </w:rPr>
        <w:br/>
        <w:t>There is an app with the Surface Airbus for EQ adjustment, which helps to improve the sound to some extent. There is no active noise cancellation, so only the sound can be</w:t>
      </w:r>
      <w:r w:rsidR="005F62E8">
        <w:rPr>
          <w:rFonts w:ascii="Andalus" w:hAnsi="Andalus" w:cs="Andalus"/>
          <w:sz w:val="28"/>
          <w:szCs w:val="28"/>
        </w:rPr>
        <w:t xml:space="preserve"> isolated by fitting surface air </w:t>
      </w:r>
      <w:r w:rsidR="007927CF" w:rsidRPr="005F62E8">
        <w:rPr>
          <w:rFonts w:ascii="Andalus" w:hAnsi="Andalus" w:cs="Andalus"/>
          <w:sz w:val="28"/>
          <w:szCs w:val="28"/>
        </w:rPr>
        <w:t>buds in the ear.</w:t>
      </w:r>
    </w:p>
    <w:p w:rsidR="007927CF" w:rsidRPr="005F62E8" w:rsidRDefault="007927CF" w:rsidP="005F62E8">
      <w:pPr>
        <w:rPr>
          <w:rFonts w:ascii="Andalus" w:hAnsi="Andalus" w:cs="Andalus"/>
          <w:sz w:val="28"/>
          <w:szCs w:val="28"/>
        </w:rPr>
      </w:pPr>
      <w:r w:rsidRPr="005F62E8">
        <w:rPr>
          <w:rFonts w:ascii="Andalus" w:hAnsi="Andalus" w:cs="Andalus"/>
          <w:sz w:val="28"/>
          <w:szCs w:val="28"/>
        </w:rPr>
        <w:t>The Surface Airbus has a battery life of six to eight hours, which is extended to 24 hours, including the USB charging case, in which the rectangular design is reminiscent of a little coffin. The case comes with USB-C charging, and does not involve wireless charging.</w:t>
      </w:r>
    </w:p>
    <w:p w:rsidR="007927CF" w:rsidRPr="005F62E8" w:rsidRDefault="007927CF" w:rsidP="005F62E8">
      <w:pPr>
        <w:rPr>
          <w:rFonts w:ascii="Andalus" w:hAnsi="Andalus" w:cs="Andalus"/>
          <w:sz w:val="28"/>
          <w:szCs w:val="28"/>
        </w:rPr>
      </w:pPr>
      <w:r w:rsidRPr="005F62E8">
        <w:rPr>
          <w:rFonts w:ascii="Andalus" w:hAnsi="Andalus" w:cs="Andalus"/>
          <w:sz w:val="28"/>
          <w:szCs w:val="28"/>
        </w:rPr>
        <w:t>When paired with a Surface device or Windows 10 running Windows PC, which is desig</w:t>
      </w:r>
      <w:r w:rsidR="005F62E8">
        <w:rPr>
          <w:rFonts w:ascii="Andalus" w:hAnsi="Andalus" w:cs="Andalus"/>
          <w:sz w:val="28"/>
          <w:szCs w:val="28"/>
        </w:rPr>
        <w:t xml:space="preserve">ned to work with superficial ear </w:t>
      </w:r>
      <w:r w:rsidRPr="005F62E8">
        <w:rPr>
          <w:rFonts w:ascii="Andalus" w:hAnsi="Andalus" w:cs="Andalus"/>
          <w:sz w:val="28"/>
          <w:szCs w:val="28"/>
        </w:rPr>
        <w:t>buds, there is a soft pairing fe</w:t>
      </w:r>
      <w:r w:rsidR="005F62E8">
        <w:rPr>
          <w:rFonts w:ascii="Andalus" w:hAnsi="Andalus" w:cs="Andalus"/>
          <w:sz w:val="28"/>
          <w:szCs w:val="28"/>
        </w:rPr>
        <w:t>ature for fast pairing, but On I</w:t>
      </w:r>
      <w:r w:rsidRPr="005F62E8">
        <w:rPr>
          <w:rFonts w:ascii="Andalus" w:hAnsi="Andalus" w:cs="Andalus"/>
          <w:sz w:val="28"/>
          <w:szCs w:val="28"/>
        </w:rPr>
        <w:t>OS devices, connect via Bluetooth settings will be required.</w:t>
      </w:r>
    </w:p>
    <w:p w:rsidR="007927CF" w:rsidRPr="005F62E8" w:rsidRDefault="007927CF" w:rsidP="005F62E8">
      <w:pPr>
        <w:rPr>
          <w:rFonts w:ascii="Andalus" w:hAnsi="Andalus" w:cs="Andalus"/>
          <w:sz w:val="28"/>
          <w:szCs w:val="28"/>
        </w:rPr>
      </w:pPr>
    </w:p>
    <w:p w:rsidR="007927CF" w:rsidRPr="005F62E8" w:rsidRDefault="007927CF" w:rsidP="005F62E8">
      <w:pPr>
        <w:rPr>
          <w:rFonts w:ascii="Andalus" w:hAnsi="Andalus" w:cs="Andalus"/>
          <w:sz w:val="28"/>
          <w:szCs w:val="28"/>
        </w:rPr>
      </w:pPr>
      <w:r w:rsidRPr="005F62E8">
        <w:rPr>
          <w:rFonts w:ascii="Andalus" w:hAnsi="Andalus" w:cs="Andalus"/>
          <w:sz w:val="28"/>
          <w:szCs w:val="28"/>
        </w:rPr>
        <w:lastRenderedPageBreak/>
        <w:t>Surface Air</w:t>
      </w:r>
      <w:r w:rsidR="005F62E8">
        <w:rPr>
          <w:rFonts w:ascii="Andalus" w:hAnsi="Andalus" w:cs="Andalus"/>
          <w:sz w:val="28"/>
          <w:szCs w:val="28"/>
        </w:rPr>
        <w:t xml:space="preserve"> </w:t>
      </w:r>
      <w:r w:rsidRPr="005F62E8">
        <w:rPr>
          <w:rFonts w:ascii="Andalus" w:hAnsi="Andalus" w:cs="Andalus"/>
          <w:sz w:val="28"/>
          <w:szCs w:val="28"/>
        </w:rPr>
        <w:t xml:space="preserve">buds are fine if you plan to use them with a PC or Surface device, but there is no reason to take them if you plan to use them with Mac or </w:t>
      </w:r>
      <w:r w:rsidR="005F62E8">
        <w:rPr>
          <w:rFonts w:ascii="Andalus" w:hAnsi="Andalus" w:cs="Andalus"/>
          <w:sz w:val="28"/>
          <w:szCs w:val="28"/>
        </w:rPr>
        <w:t xml:space="preserve">IPONE </w:t>
      </w:r>
      <w:r w:rsidRPr="005F62E8">
        <w:rPr>
          <w:rFonts w:ascii="Andalus" w:hAnsi="Andalus" w:cs="Andalus"/>
          <w:sz w:val="28"/>
          <w:szCs w:val="28"/>
        </w:rPr>
        <w:t>because of the full feature Set is limited to Windows. From a $ 199 price point of view, these are perfect for those who are in Microsoft's ecosystem instead of Apple's.</w:t>
      </w:r>
    </w:p>
    <w:p w:rsidR="00667D5D" w:rsidRPr="005F62E8" w:rsidRDefault="00667D5D" w:rsidP="005F62E8">
      <w:pPr>
        <w:rPr>
          <w:rFonts w:ascii="Andalus" w:hAnsi="Andalus" w:cs="Andalus"/>
          <w:sz w:val="28"/>
          <w:szCs w:val="28"/>
        </w:rPr>
      </w:pPr>
    </w:p>
    <w:sectPr w:rsidR="00667D5D" w:rsidRPr="005F62E8" w:rsidSect="00667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88E"/>
    <w:rsid w:val="004F688E"/>
    <w:rsid w:val="005F62E8"/>
    <w:rsid w:val="00667D5D"/>
    <w:rsid w:val="007927CF"/>
    <w:rsid w:val="00CC3583"/>
    <w:rsid w:val="00EB6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6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688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638102">
      <w:bodyDiv w:val="1"/>
      <w:marLeft w:val="0"/>
      <w:marRight w:val="0"/>
      <w:marTop w:val="0"/>
      <w:marBottom w:val="0"/>
      <w:divBdr>
        <w:top w:val="none" w:sz="0" w:space="0" w:color="auto"/>
        <w:left w:val="none" w:sz="0" w:space="0" w:color="auto"/>
        <w:bottom w:val="none" w:sz="0" w:space="0" w:color="auto"/>
        <w:right w:val="none" w:sz="0" w:space="0" w:color="auto"/>
      </w:divBdr>
      <w:divsChild>
        <w:div w:id="1848862937">
          <w:marLeft w:val="0"/>
          <w:marRight w:val="0"/>
          <w:marTop w:val="0"/>
          <w:marBottom w:val="0"/>
          <w:divBdr>
            <w:top w:val="none" w:sz="0" w:space="0" w:color="auto"/>
            <w:left w:val="none" w:sz="0" w:space="0" w:color="auto"/>
            <w:bottom w:val="none" w:sz="0" w:space="0" w:color="auto"/>
            <w:right w:val="none" w:sz="0" w:space="0" w:color="auto"/>
          </w:divBdr>
          <w:divsChild>
            <w:div w:id="1541436630">
              <w:marLeft w:val="0"/>
              <w:marRight w:val="0"/>
              <w:marTop w:val="0"/>
              <w:marBottom w:val="0"/>
              <w:divBdr>
                <w:top w:val="none" w:sz="0" w:space="0" w:color="auto"/>
                <w:left w:val="none" w:sz="0" w:space="0" w:color="auto"/>
                <w:bottom w:val="none" w:sz="0" w:space="0" w:color="auto"/>
                <w:right w:val="none" w:sz="0" w:space="0" w:color="auto"/>
              </w:divBdr>
              <w:divsChild>
                <w:div w:id="342971914">
                  <w:marLeft w:val="-240"/>
                  <w:marRight w:val="-240"/>
                  <w:marTop w:val="0"/>
                  <w:marBottom w:val="0"/>
                  <w:divBdr>
                    <w:top w:val="none" w:sz="0" w:space="0" w:color="auto"/>
                    <w:left w:val="none" w:sz="0" w:space="0" w:color="auto"/>
                    <w:bottom w:val="none" w:sz="0" w:space="0" w:color="auto"/>
                    <w:right w:val="none" w:sz="0" w:space="0" w:color="auto"/>
                  </w:divBdr>
                  <w:divsChild>
                    <w:div w:id="961499355">
                      <w:marLeft w:val="0"/>
                      <w:marRight w:val="0"/>
                      <w:marTop w:val="0"/>
                      <w:marBottom w:val="0"/>
                      <w:divBdr>
                        <w:top w:val="none" w:sz="0" w:space="0" w:color="auto"/>
                        <w:left w:val="none" w:sz="0" w:space="0" w:color="auto"/>
                        <w:bottom w:val="none" w:sz="0" w:space="0" w:color="auto"/>
                        <w:right w:val="none" w:sz="0" w:space="0" w:color="auto"/>
                      </w:divBdr>
                      <w:divsChild>
                        <w:div w:id="1799567412">
                          <w:marLeft w:val="0"/>
                          <w:marRight w:val="0"/>
                          <w:marTop w:val="0"/>
                          <w:marBottom w:val="0"/>
                          <w:divBdr>
                            <w:top w:val="none" w:sz="0" w:space="0" w:color="auto"/>
                            <w:left w:val="none" w:sz="0" w:space="0" w:color="auto"/>
                            <w:bottom w:val="none" w:sz="0" w:space="0" w:color="auto"/>
                            <w:right w:val="none" w:sz="0" w:space="0" w:color="auto"/>
                          </w:divBdr>
                        </w:div>
                        <w:div w:id="1408303436">
                          <w:marLeft w:val="0"/>
                          <w:marRight w:val="0"/>
                          <w:marTop w:val="0"/>
                          <w:marBottom w:val="0"/>
                          <w:divBdr>
                            <w:top w:val="none" w:sz="0" w:space="0" w:color="auto"/>
                            <w:left w:val="none" w:sz="0" w:space="0" w:color="auto"/>
                            <w:bottom w:val="none" w:sz="0" w:space="0" w:color="auto"/>
                            <w:right w:val="none" w:sz="0" w:space="0" w:color="auto"/>
                          </w:divBdr>
                          <w:divsChild>
                            <w:div w:id="626854541">
                              <w:marLeft w:val="165"/>
                              <w:marRight w:val="165"/>
                              <w:marTop w:val="0"/>
                              <w:marBottom w:val="0"/>
                              <w:divBdr>
                                <w:top w:val="none" w:sz="0" w:space="0" w:color="auto"/>
                                <w:left w:val="none" w:sz="0" w:space="0" w:color="auto"/>
                                <w:bottom w:val="none" w:sz="0" w:space="0" w:color="auto"/>
                                <w:right w:val="none" w:sz="0" w:space="0" w:color="auto"/>
                              </w:divBdr>
                              <w:divsChild>
                                <w:div w:id="333580169">
                                  <w:marLeft w:val="0"/>
                                  <w:marRight w:val="0"/>
                                  <w:marTop w:val="0"/>
                                  <w:marBottom w:val="0"/>
                                  <w:divBdr>
                                    <w:top w:val="none" w:sz="0" w:space="0" w:color="auto"/>
                                    <w:left w:val="none" w:sz="0" w:space="0" w:color="auto"/>
                                    <w:bottom w:val="none" w:sz="0" w:space="0" w:color="auto"/>
                                    <w:right w:val="none" w:sz="0" w:space="0" w:color="auto"/>
                                  </w:divBdr>
                                  <w:divsChild>
                                    <w:div w:id="12801873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729551">
      <w:bodyDiv w:val="1"/>
      <w:marLeft w:val="0"/>
      <w:marRight w:val="0"/>
      <w:marTop w:val="0"/>
      <w:marBottom w:val="0"/>
      <w:divBdr>
        <w:top w:val="none" w:sz="0" w:space="0" w:color="auto"/>
        <w:left w:val="none" w:sz="0" w:space="0" w:color="auto"/>
        <w:bottom w:val="none" w:sz="0" w:space="0" w:color="auto"/>
        <w:right w:val="none" w:sz="0" w:space="0" w:color="auto"/>
      </w:divBdr>
      <w:divsChild>
        <w:div w:id="1063985923">
          <w:marLeft w:val="0"/>
          <w:marRight w:val="0"/>
          <w:marTop w:val="0"/>
          <w:marBottom w:val="0"/>
          <w:divBdr>
            <w:top w:val="none" w:sz="0" w:space="0" w:color="auto"/>
            <w:left w:val="none" w:sz="0" w:space="0" w:color="auto"/>
            <w:bottom w:val="none" w:sz="0" w:space="0" w:color="auto"/>
            <w:right w:val="none" w:sz="0" w:space="0" w:color="auto"/>
          </w:divBdr>
          <w:divsChild>
            <w:div w:id="1132358658">
              <w:marLeft w:val="0"/>
              <w:marRight w:val="0"/>
              <w:marTop w:val="0"/>
              <w:marBottom w:val="0"/>
              <w:divBdr>
                <w:top w:val="none" w:sz="0" w:space="0" w:color="auto"/>
                <w:left w:val="none" w:sz="0" w:space="0" w:color="auto"/>
                <w:bottom w:val="none" w:sz="0" w:space="0" w:color="auto"/>
                <w:right w:val="none" w:sz="0" w:space="0" w:color="auto"/>
              </w:divBdr>
              <w:divsChild>
                <w:div w:id="855076893">
                  <w:marLeft w:val="-240"/>
                  <w:marRight w:val="-240"/>
                  <w:marTop w:val="0"/>
                  <w:marBottom w:val="0"/>
                  <w:divBdr>
                    <w:top w:val="none" w:sz="0" w:space="0" w:color="auto"/>
                    <w:left w:val="none" w:sz="0" w:space="0" w:color="auto"/>
                    <w:bottom w:val="none" w:sz="0" w:space="0" w:color="auto"/>
                    <w:right w:val="none" w:sz="0" w:space="0" w:color="auto"/>
                  </w:divBdr>
                  <w:divsChild>
                    <w:div w:id="1591696649">
                      <w:marLeft w:val="0"/>
                      <w:marRight w:val="0"/>
                      <w:marTop w:val="0"/>
                      <w:marBottom w:val="0"/>
                      <w:divBdr>
                        <w:top w:val="none" w:sz="0" w:space="0" w:color="auto"/>
                        <w:left w:val="none" w:sz="0" w:space="0" w:color="auto"/>
                        <w:bottom w:val="none" w:sz="0" w:space="0" w:color="auto"/>
                        <w:right w:val="none" w:sz="0" w:space="0" w:color="auto"/>
                      </w:divBdr>
                      <w:divsChild>
                        <w:div w:id="1663198964">
                          <w:marLeft w:val="0"/>
                          <w:marRight w:val="0"/>
                          <w:marTop w:val="0"/>
                          <w:marBottom w:val="0"/>
                          <w:divBdr>
                            <w:top w:val="none" w:sz="0" w:space="0" w:color="auto"/>
                            <w:left w:val="none" w:sz="0" w:space="0" w:color="auto"/>
                            <w:bottom w:val="none" w:sz="0" w:space="0" w:color="auto"/>
                            <w:right w:val="none" w:sz="0" w:space="0" w:color="auto"/>
                          </w:divBdr>
                        </w:div>
                        <w:div w:id="1060060100">
                          <w:marLeft w:val="0"/>
                          <w:marRight w:val="0"/>
                          <w:marTop w:val="0"/>
                          <w:marBottom w:val="0"/>
                          <w:divBdr>
                            <w:top w:val="none" w:sz="0" w:space="0" w:color="auto"/>
                            <w:left w:val="none" w:sz="0" w:space="0" w:color="auto"/>
                            <w:bottom w:val="none" w:sz="0" w:space="0" w:color="auto"/>
                            <w:right w:val="none" w:sz="0" w:space="0" w:color="auto"/>
                          </w:divBdr>
                          <w:divsChild>
                            <w:div w:id="882978667">
                              <w:marLeft w:val="165"/>
                              <w:marRight w:val="165"/>
                              <w:marTop w:val="0"/>
                              <w:marBottom w:val="0"/>
                              <w:divBdr>
                                <w:top w:val="none" w:sz="0" w:space="0" w:color="auto"/>
                                <w:left w:val="none" w:sz="0" w:space="0" w:color="auto"/>
                                <w:bottom w:val="none" w:sz="0" w:space="0" w:color="auto"/>
                                <w:right w:val="none" w:sz="0" w:space="0" w:color="auto"/>
                              </w:divBdr>
                              <w:divsChild>
                                <w:div w:id="624897432">
                                  <w:marLeft w:val="0"/>
                                  <w:marRight w:val="0"/>
                                  <w:marTop w:val="0"/>
                                  <w:marBottom w:val="0"/>
                                  <w:divBdr>
                                    <w:top w:val="none" w:sz="0" w:space="0" w:color="auto"/>
                                    <w:left w:val="none" w:sz="0" w:space="0" w:color="auto"/>
                                    <w:bottom w:val="none" w:sz="0" w:space="0" w:color="auto"/>
                                    <w:right w:val="none" w:sz="0" w:space="0" w:color="auto"/>
                                  </w:divBdr>
                                  <w:divsChild>
                                    <w:div w:id="13326801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91449">
      <w:bodyDiv w:val="1"/>
      <w:marLeft w:val="0"/>
      <w:marRight w:val="0"/>
      <w:marTop w:val="0"/>
      <w:marBottom w:val="0"/>
      <w:divBdr>
        <w:top w:val="none" w:sz="0" w:space="0" w:color="auto"/>
        <w:left w:val="none" w:sz="0" w:space="0" w:color="auto"/>
        <w:bottom w:val="none" w:sz="0" w:space="0" w:color="auto"/>
        <w:right w:val="none" w:sz="0" w:space="0" w:color="auto"/>
      </w:divBdr>
    </w:div>
    <w:div w:id="1363823910">
      <w:bodyDiv w:val="1"/>
      <w:marLeft w:val="0"/>
      <w:marRight w:val="0"/>
      <w:marTop w:val="0"/>
      <w:marBottom w:val="0"/>
      <w:divBdr>
        <w:top w:val="none" w:sz="0" w:space="0" w:color="auto"/>
        <w:left w:val="none" w:sz="0" w:space="0" w:color="auto"/>
        <w:bottom w:val="none" w:sz="0" w:space="0" w:color="auto"/>
        <w:right w:val="none" w:sz="0" w:space="0" w:color="auto"/>
      </w:divBdr>
      <w:divsChild>
        <w:div w:id="627249776">
          <w:marLeft w:val="0"/>
          <w:marRight w:val="0"/>
          <w:marTop w:val="0"/>
          <w:marBottom w:val="0"/>
          <w:divBdr>
            <w:top w:val="none" w:sz="0" w:space="0" w:color="auto"/>
            <w:left w:val="none" w:sz="0" w:space="0" w:color="auto"/>
            <w:bottom w:val="none" w:sz="0" w:space="0" w:color="auto"/>
            <w:right w:val="none" w:sz="0" w:space="0" w:color="auto"/>
          </w:divBdr>
          <w:divsChild>
            <w:div w:id="781413404">
              <w:marLeft w:val="0"/>
              <w:marRight w:val="0"/>
              <w:marTop w:val="0"/>
              <w:marBottom w:val="0"/>
              <w:divBdr>
                <w:top w:val="none" w:sz="0" w:space="0" w:color="auto"/>
                <w:left w:val="none" w:sz="0" w:space="0" w:color="auto"/>
                <w:bottom w:val="none" w:sz="0" w:space="0" w:color="auto"/>
                <w:right w:val="none" w:sz="0" w:space="0" w:color="auto"/>
              </w:divBdr>
              <w:divsChild>
                <w:div w:id="589117528">
                  <w:marLeft w:val="-240"/>
                  <w:marRight w:val="-240"/>
                  <w:marTop w:val="0"/>
                  <w:marBottom w:val="0"/>
                  <w:divBdr>
                    <w:top w:val="none" w:sz="0" w:space="0" w:color="auto"/>
                    <w:left w:val="none" w:sz="0" w:space="0" w:color="auto"/>
                    <w:bottom w:val="none" w:sz="0" w:space="0" w:color="auto"/>
                    <w:right w:val="none" w:sz="0" w:space="0" w:color="auto"/>
                  </w:divBdr>
                  <w:divsChild>
                    <w:div w:id="2047632058">
                      <w:marLeft w:val="0"/>
                      <w:marRight w:val="0"/>
                      <w:marTop w:val="0"/>
                      <w:marBottom w:val="0"/>
                      <w:divBdr>
                        <w:top w:val="none" w:sz="0" w:space="0" w:color="auto"/>
                        <w:left w:val="none" w:sz="0" w:space="0" w:color="auto"/>
                        <w:bottom w:val="none" w:sz="0" w:space="0" w:color="auto"/>
                        <w:right w:val="none" w:sz="0" w:space="0" w:color="auto"/>
                      </w:divBdr>
                      <w:divsChild>
                        <w:div w:id="1743945472">
                          <w:marLeft w:val="0"/>
                          <w:marRight w:val="0"/>
                          <w:marTop w:val="0"/>
                          <w:marBottom w:val="0"/>
                          <w:divBdr>
                            <w:top w:val="none" w:sz="0" w:space="0" w:color="auto"/>
                            <w:left w:val="none" w:sz="0" w:space="0" w:color="auto"/>
                            <w:bottom w:val="none" w:sz="0" w:space="0" w:color="auto"/>
                            <w:right w:val="none" w:sz="0" w:space="0" w:color="auto"/>
                          </w:divBdr>
                        </w:div>
                        <w:div w:id="753356365">
                          <w:marLeft w:val="0"/>
                          <w:marRight w:val="0"/>
                          <w:marTop w:val="0"/>
                          <w:marBottom w:val="0"/>
                          <w:divBdr>
                            <w:top w:val="none" w:sz="0" w:space="0" w:color="auto"/>
                            <w:left w:val="none" w:sz="0" w:space="0" w:color="auto"/>
                            <w:bottom w:val="none" w:sz="0" w:space="0" w:color="auto"/>
                            <w:right w:val="none" w:sz="0" w:space="0" w:color="auto"/>
                          </w:divBdr>
                          <w:divsChild>
                            <w:div w:id="519591439">
                              <w:marLeft w:val="165"/>
                              <w:marRight w:val="165"/>
                              <w:marTop w:val="0"/>
                              <w:marBottom w:val="0"/>
                              <w:divBdr>
                                <w:top w:val="none" w:sz="0" w:space="0" w:color="auto"/>
                                <w:left w:val="none" w:sz="0" w:space="0" w:color="auto"/>
                                <w:bottom w:val="none" w:sz="0" w:space="0" w:color="auto"/>
                                <w:right w:val="none" w:sz="0" w:space="0" w:color="auto"/>
                              </w:divBdr>
                              <w:divsChild>
                                <w:div w:id="1379554401">
                                  <w:marLeft w:val="0"/>
                                  <w:marRight w:val="0"/>
                                  <w:marTop w:val="0"/>
                                  <w:marBottom w:val="0"/>
                                  <w:divBdr>
                                    <w:top w:val="none" w:sz="0" w:space="0" w:color="auto"/>
                                    <w:left w:val="none" w:sz="0" w:space="0" w:color="auto"/>
                                    <w:bottom w:val="none" w:sz="0" w:space="0" w:color="auto"/>
                                    <w:right w:val="none" w:sz="0" w:space="0" w:color="auto"/>
                                  </w:divBdr>
                                  <w:divsChild>
                                    <w:div w:id="12050210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937116">
      <w:bodyDiv w:val="1"/>
      <w:marLeft w:val="0"/>
      <w:marRight w:val="0"/>
      <w:marTop w:val="0"/>
      <w:marBottom w:val="0"/>
      <w:divBdr>
        <w:top w:val="none" w:sz="0" w:space="0" w:color="auto"/>
        <w:left w:val="none" w:sz="0" w:space="0" w:color="auto"/>
        <w:bottom w:val="none" w:sz="0" w:space="0" w:color="auto"/>
        <w:right w:val="none" w:sz="0" w:space="0" w:color="auto"/>
      </w:divBdr>
    </w:div>
    <w:div w:id="18629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5</cp:revision>
  <dcterms:created xsi:type="dcterms:W3CDTF">2020-05-21T10:50:00Z</dcterms:created>
  <dcterms:modified xsi:type="dcterms:W3CDTF">2020-05-21T12:19:00Z</dcterms:modified>
</cp:coreProperties>
</file>